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29574" w14:textId="77777777" w:rsidR="00492E14" w:rsidRPr="00C047F2" w:rsidRDefault="00492E14">
      <w:pPr>
        <w:rPr>
          <w:rFonts w:cstheme="minorHAnsi"/>
          <w:sz w:val="24"/>
          <w:szCs w:val="24"/>
        </w:rPr>
      </w:pPr>
    </w:p>
    <w:p w14:paraId="74BC587B" w14:textId="77777777" w:rsidR="00492E14" w:rsidRPr="00C047F2" w:rsidRDefault="00492E14" w:rsidP="00492E14">
      <w:pPr>
        <w:spacing w:before="0" w:beforeAutospacing="0" w:after="0" w:afterAutospacing="0"/>
        <w:rPr>
          <w:rFonts w:cstheme="minorHAnsi"/>
          <w:b/>
          <w:sz w:val="24"/>
          <w:szCs w:val="24"/>
        </w:rPr>
      </w:pPr>
      <w:r w:rsidRPr="00C047F2">
        <w:rPr>
          <w:rFonts w:cstheme="minorHAnsi"/>
          <w:b/>
          <w:sz w:val="24"/>
          <w:szCs w:val="24"/>
        </w:rPr>
        <w:t xml:space="preserve">Letter of </w:t>
      </w:r>
      <w:r w:rsidR="00F3391E">
        <w:rPr>
          <w:rFonts w:cstheme="minorHAnsi"/>
          <w:b/>
          <w:sz w:val="24"/>
          <w:szCs w:val="24"/>
        </w:rPr>
        <w:t>N</w:t>
      </w:r>
      <w:r w:rsidRPr="00C047F2">
        <w:rPr>
          <w:rFonts w:cstheme="minorHAnsi"/>
          <w:b/>
          <w:sz w:val="24"/>
          <w:szCs w:val="24"/>
        </w:rPr>
        <w:t xml:space="preserve">ecessity for </w:t>
      </w:r>
      <w:r w:rsidR="00F3391E">
        <w:rPr>
          <w:rFonts w:cstheme="minorHAnsi"/>
          <w:b/>
          <w:sz w:val="24"/>
          <w:szCs w:val="24"/>
        </w:rPr>
        <w:t>Supports</w:t>
      </w:r>
      <w:r w:rsidRPr="00C047F2">
        <w:rPr>
          <w:rFonts w:cstheme="minorHAnsi"/>
          <w:b/>
          <w:sz w:val="24"/>
          <w:szCs w:val="24"/>
        </w:rPr>
        <w:t xml:space="preserve"> </w:t>
      </w:r>
      <w:r w:rsidR="00F3391E">
        <w:rPr>
          <w:rFonts w:cstheme="minorHAnsi"/>
          <w:b/>
          <w:sz w:val="24"/>
          <w:szCs w:val="24"/>
        </w:rPr>
        <w:t>D</w:t>
      </w:r>
      <w:r w:rsidRPr="00C047F2">
        <w:rPr>
          <w:rFonts w:cstheme="minorHAnsi"/>
          <w:b/>
          <w:sz w:val="24"/>
          <w:szCs w:val="24"/>
        </w:rPr>
        <w:t>uring Emergency Department or Hospital stay</w:t>
      </w:r>
    </w:p>
    <w:p w14:paraId="789B629D" w14:textId="77777777" w:rsidR="00492E14" w:rsidRPr="00C047F2" w:rsidRDefault="00492E14" w:rsidP="00492E14">
      <w:pPr>
        <w:spacing w:before="0" w:beforeAutospacing="0" w:after="0" w:afterAutospacing="0"/>
        <w:rPr>
          <w:rFonts w:cstheme="minorHAnsi"/>
          <w:sz w:val="24"/>
          <w:szCs w:val="24"/>
        </w:rPr>
      </w:pPr>
    </w:p>
    <w:p w14:paraId="7C230BA8" w14:textId="77777777" w:rsidR="00492E14" w:rsidRPr="00C047F2" w:rsidRDefault="00492E14" w:rsidP="00492E14">
      <w:pPr>
        <w:spacing w:before="0" w:beforeAutospacing="0" w:after="0" w:afterAutospacing="0"/>
        <w:rPr>
          <w:rFonts w:cstheme="minorHAnsi"/>
          <w:sz w:val="24"/>
          <w:szCs w:val="24"/>
        </w:rPr>
      </w:pPr>
      <w:r w:rsidRPr="00C047F2">
        <w:rPr>
          <w:rFonts w:cstheme="minorHAnsi"/>
          <w:sz w:val="24"/>
          <w:szCs w:val="24"/>
        </w:rPr>
        <w:t>Date: _______________</w:t>
      </w:r>
    </w:p>
    <w:p w14:paraId="67831827" w14:textId="77777777" w:rsidR="00492E14" w:rsidRPr="00C047F2" w:rsidRDefault="00492E14" w:rsidP="00492E14">
      <w:pPr>
        <w:spacing w:before="0" w:beforeAutospacing="0" w:after="0" w:afterAutospacing="0"/>
        <w:rPr>
          <w:rFonts w:cstheme="minorHAnsi"/>
          <w:sz w:val="24"/>
          <w:szCs w:val="24"/>
        </w:rPr>
      </w:pPr>
    </w:p>
    <w:p w14:paraId="2B426E34" w14:textId="77777777" w:rsidR="00492E14" w:rsidRPr="00C047F2" w:rsidRDefault="00492E14" w:rsidP="00492E14">
      <w:pPr>
        <w:spacing w:before="0" w:beforeAutospacing="0" w:after="0" w:afterAutospacing="0"/>
        <w:rPr>
          <w:rFonts w:cstheme="minorHAnsi"/>
          <w:sz w:val="24"/>
          <w:szCs w:val="24"/>
        </w:rPr>
      </w:pPr>
      <w:r w:rsidRPr="00C047F2">
        <w:rPr>
          <w:rFonts w:cstheme="minorHAnsi"/>
          <w:sz w:val="24"/>
          <w:szCs w:val="24"/>
        </w:rPr>
        <w:t>To Whom it May Concern:</w:t>
      </w:r>
    </w:p>
    <w:p w14:paraId="2E8A9928" w14:textId="77777777" w:rsidR="00492E14" w:rsidRPr="00C047F2" w:rsidRDefault="00492E14" w:rsidP="00492E14">
      <w:pPr>
        <w:spacing w:before="0" w:beforeAutospacing="0" w:after="0" w:afterAutospacing="0"/>
        <w:rPr>
          <w:rFonts w:cstheme="minorHAnsi"/>
          <w:sz w:val="24"/>
          <w:szCs w:val="24"/>
        </w:rPr>
      </w:pPr>
    </w:p>
    <w:p w14:paraId="16226C53" w14:textId="6306BE66" w:rsidR="00492E14" w:rsidRPr="00C047F2" w:rsidRDefault="00C047F2" w:rsidP="00492E14">
      <w:pPr>
        <w:spacing w:before="0" w:beforeAutospacing="0" w:after="0" w:afterAutospacing="0"/>
        <w:rPr>
          <w:rFonts w:cstheme="minorHAnsi"/>
          <w:sz w:val="24"/>
          <w:szCs w:val="24"/>
        </w:rPr>
      </w:pPr>
      <w:r w:rsidRPr="00C047F2">
        <w:rPr>
          <w:rFonts w:cstheme="minorHAnsi"/>
          <w:sz w:val="24"/>
          <w:szCs w:val="24"/>
        </w:rPr>
        <w:t>I write today on behalf of __________________________</w:t>
      </w:r>
      <w:r>
        <w:rPr>
          <w:rFonts w:cstheme="minorHAnsi"/>
          <w:sz w:val="24"/>
          <w:szCs w:val="24"/>
        </w:rPr>
        <w:t>__</w:t>
      </w:r>
      <w:r w:rsidRPr="00C047F2">
        <w:rPr>
          <w:rFonts w:cstheme="minorHAnsi"/>
          <w:sz w:val="24"/>
          <w:szCs w:val="24"/>
        </w:rPr>
        <w:t>____ Date of Birth __</w:t>
      </w:r>
      <w:r>
        <w:rPr>
          <w:rFonts w:cstheme="minorHAnsi"/>
          <w:sz w:val="24"/>
          <w:szCs w:val="24"/>
        </w:rPr>
        <w:t>__</w:t>
      </w:r>
      <w:r w:rsidRPr="00C047F2">
        <w:rPr>
          <w:rFonts w:cstheme="minorHAnsi"/>
          <w:sz w:val="24"/>
          <w:szCs w:val="24"/>
        </w:rPr>
        <w:t>______, who has</w:t>
      </w:r>
      <w:r w:rsidRPr="00C047F2" w:rsidDel="00C047F2">
        <w:rPr>
          <w:rFonts w:cstheme="minorHAnsi"/>
          <w:sz w:val="24"/>
          <w:szCs w:val="24"/>
        </w:rPr>
        <w:t xml:space="preserve"> </w:t>
      </w:r>
      <w:r w:rsidR="00492E14" w:rsidRPr="00C047F2">
        <w:rPr>
          <w:rFonts w:cstheme="minorHAnsi"/>
          <w:sz w:val="24"/>
          <w:szCs w:val="24"/>
        </w:rPr>
        <w:t>a diagnosis of Autism Spectrum Disorder</w:t>
      </w:r>
      <w:r w:rsidR="00720E02" w:rsidRPr="00C047F2">
        <w:rPr>
          <w:rFonts w:cstheme="minorHAnsi"/>
          <w:sz w:val="24"/>
          <w:szCs w:val="24"/>
        </w:rPr>
        <w:t xml:space="preserve"> (ASD)</w:t>
      </w:r>
      <w:r w:rsidR="00492E14" w:rsidRPr="00C047F2">
        <w:rPr>
          <w:rFonts w:cstheme="minorHAnsi"/>
          <w:sz w:val="24"/>
          <w:szCs w:val="24"/>
        </w:rPr>
        <w:t xml:space="preserve">. This patient has significant challenges with </w:t>
      </w:r>
      <w:r w:rsidR="004618BB">
        <w:rPr>
          <w:rFonts w:cstheme="minorHAnsi"/>
          <w:sz w:val="24"/>
          <w:szCs w:val="24"/>
        </w:rPr>
        <w:t>communication, understanding</w:t>
      </w:r>
      <w:r w:rsidR="004618BB" w:rsidRPr="00C047F2">
        <w:rPr>
          <w:rFonts w:cstheme="minorHAnsi"/>
          <w:sz w:val="24"/>
          <w:szCs w:val="24"/>
        </w:rPr>
        <w:t xml:space="preserve"> </w:t>
      </w:r>
      <w:r w:rsidR="004D2DEA">
        <w:rPr>
          <w:rFonts w:cstheme="minorHAnsi"/>
          <w:sz w:val="24"/>
          <w:szCs w:val="24"/>
        </w:rPr>
        <w:t xml:space="preserve">social expectations, and </w:t>
      </w:r>
      <w:r w:rsidR="004618BB">
        <w:rPr>
          <w:rFonts w:cstheme="minorHAnsi"/>
          <w:sz w:val="24"/>
          <w:szCs w:val="24"/>
        </w:rPr>
        <w:t>.</w:t>
      </w:r>
      <w:r w:rsidRPr="00C047F2">
        <w:rPr>
          <w:rFonts w:cstheme="minorHAnsi"/>
          <w:sz w:val="24"/>
          <w:szCs w:val="24"/>
        </w:rPr>
        <w:t xml:space="preserve">. </w:t>
      </w:r>
      <w:r w:rsidRPr="00C047F2">
        <w:rPr>
          <w:rFonts w:eastAsia="Calibri" w:cstheme="minorHAnsi"/>
          <w:sz w:val="24"/>
          <w:szCs w:val="24"/>
        </w:rPr>
        <w:t xml:space="preserve">They also have significant difficulties with </w:t>
      </w:r>
      <w:r w:rsidR="004D2DEA">
        <w:rPr>
          <w:rFonts w:eastAsia="Calibri" w:cstheme="minorHAnsi"/>
          <w:sz w:val="24"/>
          <w:szCs w:val="24"/>
        </w:rPr>
        <w:t xml:space="preserve">processing verbal information and </w:t>
      </w:r>
      <w:r w:rsidRPr="00C047F2">
        <w:rPr>
          <w:rFonts w:eastAsia="Calibri" w:cstheme="minorHAnsi"/>
          <w:sz w:val="24"/>
          <w:szCs w:val="24"/>
        </w:rPr>
        <w:t xml:space="preserve">adapting to change. </w:t>
      </w:r>
      <w:r w:rsidR="00492E14" w:rsidRPr="00C047F2">
        <w:rPr>
          <w:rFonts w:cstheme="minorHAnsi"/>
          <w:sz w:val="24"/>
          <w:szCs w:val="24"/>
        </w:rPr>
        <w:t>As such, unfamiliar environments</w:t>
      </w:r>
      <w:r w:rsidRPr="00C047F2">
        <w:rPr>
          <w:rFonts w:cstheme="minorHAnsi"/>
          <w:sz w:val="24"/>
          <w:szCs w:val="24"/>
        </w:rPr>
        <w:t>, people, and procedures</w:t>
      </w:r>
      <w:r w:rsidR="00492E14" w:rsidRPr="00C047F2">
        <w:rPr>
          <w:rFonts w:cstheme="minorHAnsi"/>
          <w:sz w:val="24"/>
          <w:szCs w:val="24"/>
        </w:rPr>
        <w:t xml:space="preserve"> will likely lead to </w:t>
      </w:r>
      <w:r w:rsidRPr="00C047F2">
        <w:rPr>
          <w:rFonts w:cstheme="minorHAnsi"/>
          <w:sz w:val="24"/>
          <w:szCs w:val="24"/>
        </w:rPr>
        <w:t>the need for additional communication and behavioral supports</w:t>
      </w:r>
      <w:r w:rsidR="00492E14" w:rsidRPr="00C047F2">
        <w:rPr>
          <w:rFonts w:cstheme="minorHAnsi"/>
          <w:sz w:val="24"/>
          <w:szCs w:val="24"/>
        </w:rPr>
        <w:t>.</w:t>
      </w:r>
    </w:p>
    <w:p w14:paraId="41A268FF" w14:textId="77777777" w:rsidR="00492E14" w:rsidRPr="00C047F2" w:rsidRDefault="00492E14" w:rsidP="00492E14">
      <w:pPr>
        <w:spacing w:before="0" w:beforeAutospacing="0" w:after="0" w:afterAutospacing="0"/>
        <w:rPr>
          <w:rFonts w:cstheme="minorHAnsi"/>
          <w:sz w:val="24"/>
          <w:szCs w:val="24"/>
        </w:rPr>
      </w:pPr>
    </w:p>
    <w:p w14:paraId="5F8FDC5C" w14:textId="5905593F" w:rsidR="004D2DEA" w:rsidRDefault="00505340" w:rsidP="00C047F2">
      <w:pPr>
        <w:spacing w:before="0" w:beforeAutospacing="0" w:after="0" w:afterAutospacing="0"/>
        <w:rPr>
          <w:rFonts w:cstheme="minorHAnsi"/>
          <w:sz w:val="24"/>
          <w:szCs w:val="24"/>
        </w:rPr>
      </w:pPr>
      <w:r w:rsidRPr="00C047F2">
        <w:rPr>
          <w:rFonts w:cstheme="minorHAnsi"/>
          <w:sz w:val="24"/>
          <w:szCs w:val="24"/>
        </w:rPr>
        <w:t>Accordingly, it is my recommendation that</w:t>
      </w:r>
      <w:r w:rsidR="00492E14" w:rsidRPr="00C047F2">
        <w:rPr>
          <w:rFonts w:cstheme="minorHAnsi"/>
          <w:sz w:val="24"/>
          <w:szCs w:val="24"/>
        </w:rPr>
        <w:t xml:space="preserve"> a familiar caregiver such as a parent</w:t>
      </w:r>
      <w:r w:rsidR="00720E02" w:rsidRPr="00C047F2">
        <w:rPr>
          <w:rFonts w:cstheme="minorHAnsi"/>
          <w:sz w:val="24"/>
          <w:szCs w:val="24"/>
        </w:rPr>
        <w:t xml:space="preserve">, </w:t>
      </w:r>
      <w:r w:rsidR="00492E14" w:rsidRPr="00C047F2">
        <w:rPr>
          <w:rFonts w:cstheme="minorHAnsi"/>
          <w:sz w:val="24"/>
          <w:szCs w:val="24"/>
        </w:rPr>
        <w:t>guardian</w:t>
      </w:r>
      <w:r w:rsidR="00720E02" w:rsidRPr="00C047F2">
        <w:rPr>
          <w:rFonts w:cstheme="minorHAnsi"/>
          <w:sz w:val="24"/>
          <w:szCs w:val="24"/>
        </w:rPr>
        <w:t>, or caregiver</w:t>
      </w:r>
      <w:r w:rsidR="00492E14" w:rsidRPr="00C047F2">
        <w:rPr>
          <w:rFonts w:cstheme="minorHAnsi"/>
          <w:sz w:val="24"/>
          <w:szCs w:val="24"/>
        </w:rPr>
        <w:t xml:space="preserve"> </w:t>
      </w:r>
      <w:commentRangeStart w:id="0"/>
      <w:r w:rsidR="00492E14" w:rsidRPr="00C047F2">
        <w:rPr>
          <w:rFonts w:cstheme="minorHAnsi"/>
          <w:sz w:val="24"/>
          <w:szCs w:val="24"/>
        </w:rPr>
        <w:t>remain with the patient</w:t>
      </w:r>
      <w:r w:rsidR="00C047F2" w:rsidRPr="00C047F2">
        <w:rPr>
          <w:rFonts w:cstheme="minorHAnsi"/>
          <w:sz w:val="24"/>
          <w:szCs w:val="24"/>
        </w:rPr>
        <w:t xml:space="preserve">, or is </w:t>
      </w:r>
      <w:r w:rsidR="009C5E87">
        <w:rPr>
          <w:rFonts w:cstheme="minorHAnsi"/>
          <w:sz w:val="24"/>
          <w:szCs w:val="24"/>
        </w:rPr>
        <w:t xml:space="preserve">readily </w:t>
      </w:r>
      <w:r w:rsidR="00C047F2" w:rsidRPr="00C047F2">
        <w:rPr>
          <w:rFonts w:cstheme="minorHAnsi"/>
          <w:sz w:val="24"/>
          <w:szCs w:val="24"/>
        </w:rPr>
        <w:t>accessible,</w:t>
      </w:r>
      <w:r w:rsidR="00492E14" w:rsidRPr="00C047F2">
        <w:rPr>
          <w:rFonts w:cstheme="minorHAnsi"/>
          <w:sz w:val="24"/>
          <w:szCs w:val="24"/>
        </w:rPr>
        <w:t xml:space="preserve"> </w:t>
      </w:r>
      <w:commentRangeEnd w:id="0"/>
      <w:r w:rsidR="00FB767A">
        <w:rPr>
          <w:rStyle w:val="CommentReference"/>
        </w:rPr>
        <w:commentReference w:id="0"/>
      </w:r>
      <w:r w:rsidR="00492E14" w:rsidRPr="00C047F2">
        <w:rPr>
          <w:rFonts w:cstheme="minorHAnsi"/>
          <w:sz w:val="24"/>
          <w:szCs w:val="24"/>
        </w:rPr>
        <w:t>throughout their stay</w:t>
      </w:r>
      <w:r w:rsidR="00720E02" w:rsidRPr="00C047F2">
        <w:rPr>
          <w:rFonts w:cstheme="minorHAnsi"/>
          <w:sz w:val="24"/>
          <w:szCs w:val="24"/>
        </w:rPr>
        <w:t xml:space="preserve">. </w:t>
      </w:r>
    </w:p>
    <w:p w14:paraId="4BE251A8" w14:textId="77777777" w:rsidR="004D2DEA" w:rsidRDefault="004D2DEA" w:rsidP="00C047F2">
      <w:pPr>
        <w:spacing w:before="0" w:beforeAutospacing="0" w:after="0" w:afterAutospacing="0"/>
        <w:rPr>
          <w:rFonts w:cstheme="minorHAnsi"/>
          <w:sz w:val="24"/>
          <w:szCs w:val="24"/>
        </w:rPr>
      </w:pPr>
    </w:p>
    <w:p w14:paraId="0EA2C4FF" w14:textId="28A6B211" w:rsidR="00C047F2" w:rsidRPr="00C047F2" w:rsidRDefault="00C047F2" w:rsidP="00C047F2">
      <w:pPr>
        <w:spacing w:before="0" w:beforeAutospacing="0" w:after="0" w:afterAutospacing="0"/>
        <w:rPr>
          <w:rFonts w:cstheme="minorHAnsi"/>
          <w:sz w:val="24"/>
          <w:szCs w:val="24"/>
        </w:rPr>
      </w:pPr>
      <w:r w:rsidRPr="00C047F2">
        <w:rPr>
          <w:rFonts w:cstheme="minorHAnsi"/>
          <w:sz w:val="24"/>
          <w:szCs w:val="24"/>
        </w:rPr>
        <w:t xml:space="preserve">I have asked the parent/guardian to document the patient’s support needs and to bring this document to the facility to assist in the treatment of this individual. </w:t>
      </w:r>
      <w:r w:rsidR="009C5E87">
        <w:rPr>
          <w:rFonts w:cstheme="minorHAnsi"/>
          <w:sz w:val="24"/>
          <w:szCs w:val="24"/>
        </w:rPr>
        <w:t xml:space="preserve">In addition to the presence of a familiar caregiver, supports may include use of visual aids, repetition and demonstration of instructions, or others as indicated on my Autism Health Passport. </w:t>
      </w:r>
    </w:p>
    <w:p w14:paraId="156C339F" w14:textId="4C112C74" w:rsidR="00C047F2" w:rsidRPr="00C047F2" w:rsidRDefault="00C047F2" w:rsidP="00C047F2">
      <w:pPr>
        <w:rPr>
          <w:rFonts w:eastAsia="Calibri" w:cstheme="minorHAnsi"/>
          <w:sz w:val="24"/>
          <w:szCs w:val="24"/>
        </w:rPr>
      </w:pPr>
      <w:r w:rsidRPr="00C047F2">
        <w:rPr>
          <w:rFonts w:eastAsia="Calibri" w:cstheme="minorHAnsi"/>
          <w:sz w:val="24"/>
          <w:szCs w:val="24"/>
        </w:rPr>
        <w:t xml:space="preserve">Thank you for all you are doing to protect the health of your patients. I appreciate your consideration in making these provisions in the care of this patient. Please feel free to contact me if you have any questions or require additional resources. </w:t>
      </w:r>
    </w:p>
    <w:p w14:paraId="1945645D" w14:textId="6962B588" w:rsidR="008944F3" w:rsidRDefault="00492E14" w:rsidP="00492E14">
      <w:pPr>
        <w:spacing w:before="0" w:beforeAutospacing="0" w:after="0" w:afterAutospacing="0"/>
        <w:rPr>
          <w:rFonts w:cstheme="minorHAnsi"/>
          <w:sz w:val="24"/>
          <w:szCs w:val="24"/>
        </w:rPr>
      </w:pPr>
      <w:r w:rsidRPr="00C047F2">
        <w:rPr>
          <w:rFonts w:cstheme="minorHAnsi"/>
          <w:sz w:val="24"/>
          <w:szCs w:val="24"/>
        </w:rPr>
        <w:t>Sincerely,</w:t>
      </w:r>
    </w:p>
    <w:p w14:paraId="0ADB0564" w14:textId="77777777" w:rsidR="009C5E87" w:rsidRPr="00C047F2" w:rsidRDefault="009C5E87" w:rsidP="00492E14">
      <w:pPr>
        <w:spacing w:before="0" w:beforeAutospacing="0" w:after="0" w:afterAutospacing="0"/>
        <w:rPr>
          <w:rFonts w:cstheme="minorHAnsi"/>
          <w:sz w:val="24"/>
          <w:szCs w:val="24"/>
        </w:rPr>
      </w:pPr>
    </w:p>
    <w:p w14:paraId="5CCA56E2" w14:textId="0F6A7EC9" w:rsidR="009C5E87" w:rsidRDefault="009C5E87" w:rsidP="009C5E87">
      <w:pPr>
        <w:spacing w:before="0" w:beforeAutospacing="0" w:after="0" w:afterAutospacing="0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4EF6ADBE" wp14:editId="68742857">
            <wp:extent cx="1504950" cy="390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E9401" w14:textId="77777777" w:rsidR="009C5E87" w:rsidRDefault="009C5E87" w:rsidP="009C5E87">
      <w:pPr>
        <w:spacing w:before="0" w:beforeAutospacing="0" w:after="0" w:afterAutospacing="0"/>
        <w:rPr>
          <w:rFonts w:cstheme="minorHAnsi"/>
          <w:sz w:val="24"/>
          <w:szCs w:val="24"/>
        </w:rPr>
      </w:pPr>
    </w:p>
    <w:p w14:paraId="093FA900" w14:textId="0FE845CC" w:rsidR="009C5E87" w:rsidRDefault="009C5E87" w:rsidP="009C5E87">
      <w:pPr>
        <w:spacing w:before="0" w:beforeAutospacing="0" w:after="0" w:afterAutospacing="0"/>
        <w:rPr>
          <w:rFonts w:ascii="Arial" w:eastAsia="Times New Roman" w:hAnsi="Arial" w:cs="Arial"/>
          <w:sz w:val="23"/>
          <w:szCs w:val="23"/>
        </w:rPr>
      </w:pPr>
      <w:commentRangeStart w:id="1"/>
      <w:r w:rsidRPr="009C5E87">
        <w:rPr>
          <w:rFonts w:ascii="Arial" w:eastAsia="Times New Roman" w:hAnsi="Arial" w:cs="Arial"/>
          <w:sz w:val="23"/>
          <w:szCs w:val="23"/>
        </w:rPr>
        <w:t>Catherine E Rice, PhD</w:t>
      </w:r>
      <w:commentRangeEnd w:id="1"/>
      <w:r w:rsidR="00FB767A">
        <w:rPr>
          <w:rStyle w:val="CommentReference"/>
        </w:rPr>
        <w:commentReference w:id="1"/>
      </w:r>
    </w:p>
    <w:p w14:paraId="274D8EDD" w14:textId="77777777" w:rsidR="009C5E87" w:rsidRDefault="009C5E87" w:rsidP="009C5E87">
      <w:pPr>
        <w:spacing w:before="0" w:beforeAutospacing="0" w:after="0" w:afterAutospacing="0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Licensed</w:t>
      </w:r>
      <w:r w:rsidRPr="009C5E87">
        <w:rPr>
          <w:rFonts w:ascii="Arial" w:eastAsia="Times New Roman" w:hAnsi="Arial" w:cs="Arial"/>
          <w:sz w:val="23"/>
          <w:szCs w:val="23"/>
        </w:rPr>
        <w:t xml:space="preserve"> Psychologist (PSY003549) </w:t>
      </w:r>
    </w:p>
    <w:p w14:paraId="5CEA97D2" w14:textId="77777777" w:rsidR="009C5E87" w:rsidRDefault="009C5E87" w:rsidP="009C5E87">
      <w:pPr>
        <w:spacing w:before="0" w:beforeAutospacing="0" w:after="0" w:afterAutospacing="0"/>
        <w:rPr>
          <w:rFonts w:ascii="Arial" w:eastAsia="Times New Roman" w:hAnsi="Arial" w:cs="Arial"/>
          <w:sz w:val="23"/>
          <w:szCs w:val="23"/>
        </w:rPr>
      </w:pPr>
      <w:r w:rsidRPr="009C5E87">
        <w:rPr>
          <w:rFonts w:ascii="Arial" w:eastAsia="Times New Roman" w:hAnsi="Arial" w:cs="Arial"/>
          <w:sz w:val="23"/>
          <w:szCs w:val="23"/>
        </w:rPr>
        <w:t>Director, Emory Autism Center</w:t>
      </w:r>
    </w:p>
    <w:p w14:paraId="45274E01" w14:textId="77777777" w:rsidR="009C5E87" w:rsidRDefault="009C5E87" w:rsidP="009C5E8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3"/>
          <w:szCs w:val="23"/>
        </w:rPr>
        <w:t>Professor</w:t>
      </w:r>
      <w:r w:rsidRPr="009C5E87">
        <w:rPr>
          <w:rFonts w:ascii="Arial" w:eastAsia="Times New Roman" w:hAnsi="Arial" w:cs="Arial"/>
          <w:sz w:val="23"/>
          <w:szCs w:val="23"/>
        </w:rPr>
        <w:t xml:space="preserve">, Psychiatry &amp; Behavioral </w:t>
      </w:r>
      <w:r>
        <w:rPr>
          <w:rFonts w:ascii="Arial" w:eastAsia="Times New Roman" w:hAnsi="Arial" w:cs="Arial"/>
          <w:sz w:val="23"/>
          <w:szCs w:val="23"/>
        </w:rPr>
        <w:t>Sciences</w:t>
      </w:r>
    </w:p>
    <w:p w14:paraId="705440A0" w14:textId="3C7DE783" w:rsidR="009C5E87" w:rsidRPr="009C5E87" w:rsidRDefault="00411A41" w:rsidP="009C5E8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9C5E87">
          <w:rPr>
            <w:rStyle w:val="Hyperlink"/>
            <w:rFonts w:ascii="Calibri" w:eastAsiaTheme="minorEastAsia" w:hAnsi="Calibri" w:cs="Calibri"/>
            <w:noProof/>
            <w:color w:val="0000E9"/>
          </w:rPr>
          <w:t>cerice@emory.edu</w:t>
        </w:r>
      </w:hyperlink>
    </w:p>
    <w:p w14:paraId="5B33F428" w14:textId="77777777" w:rsidR="004D2DEA" w:rsidRPr="00C047F2" w:rsidRDefault="004D2DEA" w:rsidP="00492E14">
      <w:pPr>
        <w:spacing w:before="0" w:beforeAutospacing="0" w:after="0" w:afterAutospacing="0"/>
        <w:rPr>
          <w:rFonts w:cstheme="minorHAnsi"/>
          <w:sz w:val="24"/>
          <w:szCs w:val="24"/>
        </w:rPr>
      </w:pPr>
    </w:p>
    <w:p w14:paraId="14B72BBC" w14:textId="1BE91443" w:rsidR="00505340" w:rsidRPr="00C047F2" w:rsidRDefault="00505340" w:rsidP="00492E14">
      <w:pPr>
        <w:spacing w:before="0" w:beforeAutospacing="0" w:after="0" w:afterAutospacing="0"/>
        <w:rPr>
          <w:rFonts w:cstheme="minorHAnsi"/>
          <w:sz w:val="24"/>
          <w:szCs w:val="24"/>
        </w:rPr>
      </w:pPr>
    </w:p>
    <w:sectPr w:rsidR="00505340" w:rsidRPr="00C047F2" w:rsidSect="0097037D">
      <w:headerReference w:type="first" r:id="rId11"/>
      <w:footerReference w:type="first" r:id="rId12"/>
      <w:pgSz w:w="12240" w:h="15840"/>
      <w:pgMar w:top="1440" w:right="1440" w:bottom="1440" w:left="1440" w:header="1008" w:footer="288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Rice, Catherine E." w:date="2020-04-16T07:40:00Z" w:initials="RCE">
    <w:p w14:paraId="389A8798" w14:textId="3B3B80FB" w:rsidR="00FB767A" w:rsidRDefault="00FB767A">
      <w:pPr>
        <w:pStyle w:val="CommentText"/>
      </w:pPr>
      <w:r>
        <w:rPr>
          <w:rStyle w:val="CommentReference"/>
        </w:rPr>
        <w:annotationRef/>
      </w:r>
      <w:r>
        <w:t>Clinician edit with most appropriate for client</w:t>
      </w:r>
    </w:p>
  </w:comment>
  <w:comment w:id="1" w:author="Rice, Catherine E." w:date="2020-04-16T07:40:00Z" w:initials="RCE">
    <w:p w14:paraId="74CFED81" w14:textId="749AB5AF" w:rsidR="00FB767A" w:rsidRDefault="00FB767A">
      <w:pPr>
        <w:pStyle w:val="CommentText"/>
      </w:pPr>
      <w:r>
        <w:rPr>
          <w:rStyle w:val="CommentReference"/>
        </w:rPr>
        <w:annotationRef/>
      </w:r>
      <w:r>
        <w:t xml:space="preserve">Clinician put their info and </w:t>
      </w:r>
      <w:r>
        <w:t>signature</w:t>
      </w:r>
      <w:bookmarkStart w:id="2" w:name="_GoBack"/>
      <w:bookmarkEnd w:id="2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9A8798" w15:done="0"/>
  <w15:commentEx w15:paraId="74CFED8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9A8798" w16cid:durableId="22428A58"/>
  <w16cid:commentId w16cid:paraId="74CFED81" w16cid:durableId="22428A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EE7FC" w14:textId="77777777" w:rsidR="00411A41" w:rsidRDefault="00411A41" w:rsidP="00F60C2F">
      <w:pPr>
        <w:spacing w:before="0" w:after="0"/>
      </w:pPr>
      <w:r>
        <w:separator/>
      </w:r>
    </w:p>
  </w:endnote>
  <w:endnote w:type="continuationSeparator" w:id="0">
    <w:p w14:paraId="6BED6293" w14:textId="77777777" w:rsidR="00411A41" w:rsidRDefault="00411A41" w:rsidP="00F60C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A35AC" w14:textId="77777777" w:rsidR="00F60C2F" w:rsidRDefault="00F60C2F" w:rsidP="00F60C2F">
    <w:pPr>
      <w:spacing w:before="0" w:beforeAutospacing="0" w:after="0" w:afterAutospacing="0"/>
      <w:ind w:left="1440" w:firstLine="720"/>
      <w:rPr>
        <w:sz w:val="16"/>
      </w:rPr>
    </w:pPr>
    <w:r>
      <w:rPr>
        <w:sz w:val="16"/>
      </w:rPr>
      <w:t>Emory University School of Medicine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Tel 404.727.8350</w:t>
    </w:r>
  </w:p>
  <w:p w14:paraId="15F9CC6C" w14:textId="77777777" w:rsidR="00F60C2F" w:rsidRDefault="00F60C2F" w:rsidP="00F60C2F">
    <w:pPr>
      <w:spacing w:before="0" w:beforeAutospacing="0" w:after="0" w:afterAutospacing="0"/>
      <w:ind w:left="1440" w:firstLine="720"/>
      <w:rPr>
        <w:sz w:val="16"/>
      </w:rPr>
    </w:pPr>
    <w:r>
      <w:rPr>
        <w:sz w:val="16"/>
      </w:rPr>
      <w:t>Emory Autism Center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Fax 404.727.3969</w:t>
    </w:r>
  </w:p>
  <w:p w14:paraId="2B2402E8" w14:textId="77777777" w:rsidR="00F60C2F" w:rsidRDefault="00F60C2F" w:rsidP="00F60C2F">
    <w:pPr>
      <w:spacing w:before="0" w:beforeAutospacing="0" w:after="0" w:afterAutospacing="0"/>
      <w:ind w:left="1440" w:firstLine="720"/>
      <w:rPr>
        <w:sz w:val="16"/>
      </w:rPr>
    </w:pPr>
    <w:r w:rsidRPr="00577E62">
      <w:rPr>
        <w:sz w:val="18"/>
        <w:szCs w:val="18"/>
      </w:rPr>
      <w:t>The Justin Truax Building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14:paraId="1F90568D" w14:textId="77777777" w:rsidR="00F60C2F" w:rsidRDefault="00F60C2F" w:rsidP="00F60C2F">
    <w:pPr>
      <w:spacing w:before="0" w:beforeAutospacing="0" w:after="0" w:afterAutospacing="0"/>
      <w:ind w:left="1440" w:firstLine="720"/>
      <w:rPr>
        <w:sz w:val="16"/>
      </w:rPr>
    </w:pPr>
    <w:r>
      <w:rPr>
        <w:sz w:val="16"/>
      </w:rPr>
      <w:t xml:space="preserve">1551 </w:t>
    </w:r>
    <w:proofErr w:type="spellStart"/>
    <w:r>
      <w:rPr>
        <w:sz w:val="16"/>
      </w:rPr>
      <w:t>Shoup</w:t>
    </w:r>
    <w:proofErr w:type="spellEnd"/>
    <w:r>
      <w:rPr>
        <w:sz w:val="16"/>
      </w:rPr>
      <w:t xml:space="preserve"> Court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14:paraId="7F5511A5" w14:textId="77777777" w:rsidR="00F60C2F" w:rsidRDefault="00F60C2F" w:rsidP="00F60C2F">
    <w:pPr>
      <w:spacing w:before="0" w:beforeAutospacing="0" w:after="0" w:afterAutospacing="0"/>
      <w:ind w:left="1440" w:firstLine="720"/>
      <w:rPr>
        <w:sz w:val="16"/>
      </w:rPr>
    </w:pPr>
    <w:r>
      <w:rPr>
        <w:sz w:val="16"/>
      </w:rPr>
      <w:t>Atlanta, Georgia 30322</w:t>
    </w:r>
  </w:p>
  <w:p w14:paraId="7D92F082" w14:textId="77777777" w:rsidR="00F60C2F" w:rsidRPr="00CE39CE" w:rsidRDefault="00F60C2F" w:rsidP="00F60C2F">
    <w:pPr>
      <w:spacing w:before="0" w:beforeAutospacing="0" w:after="0" w:afterAutospacing="0"/>
      <w:ind w:left="1440" w:firstLine="720"/>
      <w:rPr>
        <w:sz w:val="6"/>
        <w:szCs w:val="6"/>
      </w:rPr>
    </w:pPr>
  </w:p>
  <w:p w14:paraId="092197F4" w14:textId="77777777" w:rsidR="00F60C2F" w:rsidRPr="00CE39CE" w:rsidRDefault="00F60C2F" w:rsidP="00F60C2F">
    <w:pPr>
      <w:spacing w:before="0" w:beforeAutospacing="0" w:after="0" w:afterAutospacing="0"/>
      <w:ind w:left="1440" w:firstLine="720"/>
      <w:rPr>
        <w:sz w:val="18"/>
        <w:szCs w:val="18"/>
      </w:rPr>
    </w:pPr>
    <w:r w:rsidRPr="00CE39CE">
      <w:rPr>
        <w:sz w:val="18"/>
        <w:szCs w:val="18"/>
      </w:rPr>
      <w:t>The Robert W. Woodruff Health Sciences Center</w:t>
    </w:r>
  </w:p>
  <w:p w14:paraId="68CF0E55" w14:textId="77777777" w:rsidR="00F60C2F" w:rsidRDefault="00F60C2F" w:rsidP="00F60C2F">
    <w:pPr>
      <w:spacing w:before="0" w:beforeAutospacing="0" w:after="0" w:afterAutospacing="0"/>
      <w:ind w:left="1440" w:firstLine="720"/>
    </w:pPr>
    <w:r>
      <w:rPr>
        <w:i/>
        <w:sz w:val="16"/>
        <w:szCs w:val="16"/>
      </w:rPr>
      <w:t>An equal opportunity, affirmative action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95963" w14:textId="77777777" w:rsidR="00411A41" w:rsidRDefault="00411A41" w:rsidP="00F60C2F">
      <w:pPr>
        <w:spacing w:before="0" w:after="0"/>
      </w:pPr>
      <w:r>
        <w:separator/>
      </w:r>
    </w:p>
  </w:footnote>
  <w:footnote w:type="continuationSeparator" w:id="0">
    <w:p w14:paraId="03B85679" w14:textId="77777777" w:rsidR="00411A41" w:rsidRDefault="00411A41" w:rsidP="00F60C2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8D989" w14:textId="77777777" w:rsidR="00F60C2F" w:rsidRDefault="00492E14" w:rsidP="00F60C2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7C19C4" wp14:editId="7CF55588">
          <wp:simplePos x="0" y="0"/>
          <wp:positionH relativeFrom="column">
            <wp:posOffset>-320040</wp:posOffset>
          </wp:positionH>
          <wp:positionV relativeFrom="paragraph">
            <wp:posOffset>-533400</wp:posOffset>
          </wp:positionV>
          <wp:extent cx="4625340" cy="1157819"/>
          <wp:effectExtent l="0" t="0" r="381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5340" cy="1157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8E6237" w14:textId="77777777" w:rsidR="00F60C2F" w:rsidRDefault="00F60C2F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ice, Catherine E.">
    <w15:presenceInfo w15:providerId="AD" w15:userId="S::cerice@emory.edu::62aa1af1-bd50-4b81-a0ae-dbd80eec47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C2F"/>
    <w:rsid w:val="00117BE7"/>
    <w:rsid w:val="002B3391"/>
    <w:rsid w:val="00334DE5"/>
    <w:rsid w:val="00411A41"/>
    <w:rsid w:val="004618BB"/>
    <w:rsid w:val="004666F5"/>
    <w:rsid w:val="00492E14"/>
    <w:rsid w:val="004D2DEA"/>
    <w:rsid w:val="00505340"/>
    <w:rsid w:val="00530BDE"/>
    <w:rsid w:val="005B385F"/>
    <w:rsid w:val="00600AA8"/>
    <w:rsid w:val="006B67DB"/>
    <w:rsid w:val="00720E02"/>
    <w:rsid w:val="0079068F"/>
    <w:rsid w:val="007B2A52"/>
    <w:rsid w:val="0083494D"/>
    <w:rsid w:val="008902B0"/>
    <w:rsid w:val="008944F3"/>
    <w:rsid w:val="00920530"/>
    <w:rsid w:val="00927BFE"/>
    <w:rsid w:val="0097037D"/>
    <w:rsid w:val="009C5E87"/>
    <w:rsid w:val="009D2F09"/>
    <w:rsid w:val="00AE661B"/>
    <w:rsid w:val="00BD4245"/>
    <w:rsid w:val="00C047F2"/>
    <w:rsid w:val="00F31337"/>
    <w:rsid w:val="00F3391E"/>
    <w:rsid w:val="00F56592"/>
    <w:rsid w:val="00F60C2F"/>
    <w:rsid w:val="00FB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34FBB"/>
  <w15:chartTrackingRefBased/>
  <w15:docId w15:val="{9E2917A7-4E2C-41DB-94B0-C803A0FB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C2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60C2F"/>
  </w:style>
  <w:style w:type="paragraph" w:styleId="Footer">
    <w:name w:val="footer"/>
    <w:basedOn w:val="Normal"/>
    <w:link w:val="FooterChar"/>
    <w:uiPriority w:val="99"/>
    <w:unhideWhenUsed/>
    <w:rsid w:val="00F60C2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60C2F"/>
  </w:style>
  <w:style w:type="character" w:styleId="CommentReference">
    <w:name w:val="annotation reference"/>
    <w:basedOn w:val="DefaultParagraphFont"/>
    <w:uiPriority w:val="99"/>
    <w:semiHidden/>
    <w:unhideWhenUsed/>
    <w:rsid w:val="005053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3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3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34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3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C5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cerice@emory.ed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emf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Hynes, Sharon</dc:creator>
  <cp:keywords/>
  <dc:description/>
  <cp:lastModifiedBy>Rice, Catherine E.</cp:lastModifiedBy>
  <cp:revision>3</cp:revision>
  <dcterms:created xsi:type="dcterms:W3CDTF">2020-04-09T20:17:00Z</dcterms:created>
  <dcterms:modified xsi:type="dcterms:W3CDTF">2020-04-16T11:40:00Z</dcterms:modified>
</cp:coreProperties>
</file>